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24" w:rsidRPr="00486F98" w:rsidRDefault="00B84724">
      <w:pPr>
        <w:rPr>
          <w:sz w:val="24"/>
          <w:szCs w:val="24"/>
        </w:rPr>
      </w:pPr>
      <w:r w:rsidRPr="00486F98">
        <w:rPr>
          <w:sz w:val="24"/>
          <w:szCs w:val="24"/>
        </w:rPr>
        <w:t>Mrs. Luna</w:t>
      </w:r>
    </w:p>
    <w:p w:rsidR="00D638BD" w:rsidRPr="00486F98" w:rsidRDefault="00D638BD">
      <w:pPr>
        <w:rPr>
          <w:sz w:val="24"/>
          <w:szCs w:val="24"/>
        </w:rPr>
      </w:pPr>
      <w:r w:rsidRPr="00486F98">
        <w:rPr>
          <w:sz w:val="24"/>
          <w:szCs w:val="24"/>
        </w:rPr>
        <w:t>English 3 Course Expectations</w:t>
      </w:r>
    </w:p>
    <w:p w:rsidR="009F72FF" w:rsidRPr="00486F98" w:rsidRDefault="00B84724">
      <w:pPr>
        <w:rPr>
          <w:sz w:val="24"/>
          <w:szCs w:val="24"/>
        </w:rPr>
      </w:pPr>
      <w:r w:rsidRPr="00486F98">
        <w:rPr>
          <w:sz w:val="24"/>
          <w:szCs w:val="24"/>
        </w:rPr>
        <w:t xml:space="preserve">(530) 677-2281 ext. </w:t>
      </w:r>
      <w:r w:rsidR="00382579" w:rsidRPr="00486F98">
        <w:rPr>
          <w:sz w:val="24"/>
          <w:szCs w:val="24"/>
        </w:rPr>
        <w:t>2</w:t>
      </w:r>
      <w:r w:rsidRPr="00486F98">
        <w:rPr>
          <w:sz w:val="24"/>
          <w:szCs w:val="24"/>
        </w:rPr>
        <w:t>344</w:t>
      </w:r>
    </w:p>
    <w:p w:rsidR="00B84724" w:rsidRPr="00486F98" w:rsidRDefault="00C54890">
      <w:pPr>
        <w:rPr>
          <w:sz w:val="24"/>
          <w:szCs w:val="24"/>
        </w:rPr>
      </w:pPr>
      <w:hyperlink r:id="rId5" w:history="1">
        <w:r w:rsidR="00F714FD" w:rsidRPr="00486F98">
          <w:rPr>
            <w:rStyle w:val="Hyperlink"/>
            <w:sz w:val="24"/>
            <w:szCs w:val="24"/>
          </w:rPr>
          <w:t>aluna@eduhsd.k12.ca.us</w:t>
        </w:r>
      </w:hyperlink>
    </w:p>
    <w:p w:rsidR="00F714FD" w:rsidRPr="00486F98" w:rsidRDefault="007A5FD1">
      <w:pPr>
        <w:rPr>
          <w:sz w:val="24"/>
          <w:szCs w:val="24"/>
        </w:rPr>
      </w:pPr>
      <w:r w:rsidRPr="00486F98">
        <w:rPr>
          <w:sz w:val="24"/>
          <w:szCs w:val="24"/>
        </w:rPr>
        <w:t>Website</w:t>
      </w:r>
      <w:r w:rsidR="00D638BD" w:rsidRPr="00486F98">
        <w:rPr>
          <w:sz w:val="24"/>
          <w:szCs w:val="24"/>
        </w:rPr>
        <w:t>:</w:t>
      </w:r>
      <w:r w:rsidR="00590A46">
        <w:rPr>
          <w:sz w:val="24"/>
          <w:szCs w:val="24"/>
        </w:rPr>
        <w:t xml:space="preserve"> </w:t>
      </w:r>
      <w:r w:rsidR="00F714FD" w:rsidRPr="00486F98">
        <w:rPr>
          <w:sz w:val="24"/>
          <w:szCs w:val="24"/>
        </w:rPr>
        <w:t>alunabruin.weebly.com</w:t>
      </w:r>
    </w:p>
    <w:p w:rsidR="00B84724" w:rsidRPr="00486F98" w:rsidRDefault="00B84724">
      <w:pPr>
        <w:rPr>
          <w:sz w:val="24"/>
          <w:szCs w:val="24"/>
        </w:rPr>
      </w:pPr>
    </w:p>
    <w:p w:rsidR="00B84724" w:rsidRPr="00486F98" w:rsidRDefault="00B84724">
      <w:pPr>
        <w:rPr>
          <w:sz w:val="24"/>
          <w:szCs w:val="24"/>
        </w:rPr>
      </w:pPr>
      <w:r w:rsidRPr="00486F98">
        <w:rPr>
          <w:sz w:val="24"/>
          <w:szCs w:val="24"/>
        </w:rPr>
        <w:t>Rules and Information:</w:t>
      </w:r>
    </w:p>
    <w:p w:rsidR="00B84724" w:rsidRPr="00486F98" w:rsidRDefault="00B84724">
      <w:pPr>
        <w:rPr>
          <w:sz w:val="24"/>
          <w:szCs w:val="24"/>
        </w:rPr>
      </w:pPr>
    </w:p>
    <w:p w:rsidR="00B84724" w:rsidRDefault="00B84724">
      <w:pPr>
        <w:numPr>
          <w:ilvl w:val="0"/>
          <w:numId w:val="1"/>
        </w:numPr>
        <w:rPr>
          <w:sz w:val="24"/>
          <w:szCs w:val="24"/>
        </w:rPr>
      </w:pPr>
      <w:r w:rsidRPr="00486F98">
        <w:rPr>
          <w:sz w:val="24"/>
          <w:szCs w:val="24"/>
        </w:rPr>
        <w:t>Please respect others while you are in this classroom</w:t>
      </w:r>
      <w:r w:rsidR="00235C42">
        <w:rPr>
          <w:sz w:val="24"/>
          <w:szCs w:val="24"/>
        </w:rPr>
        <w:t xml:space="preserve">. It is </w:t>
      </w:r>
      <w:r w:rsidR="00277941" w:rsidRPr="00486F98">
        <w:rPr>
          <w:sz w:val="24"/>
          <w:szCs w:val="24"/>
        </w:rPr>
        <w:t>disrespectful to walk around the classroom</w:t>
      </w:r>
      <w:r w:rsidR="006C1E7D" w:rsidRPr="00486F98">
        <w:rPr>
          <w:sz w:val="24"/>
          <w:szCs w:val="24"/>
        </w:rPr>
        <w:t xml:space="preserve">, sharpen your pencil, or go to the bathroom </w:t>
      </w:r>
      <w:r w:rsidR="00277941" w:rsidRPr="00486F98">
        <w:rPr>
          <w:sz w:val="24"/>
          <w:szCs w:val="24"/>
        </w:rPr>
        <w:t>during presentations and discussions.</w:t>
      </w:r>
    </w:p>
    <w:p w:rsidR="00486F98" w:rsidRDefault="00486F98" w:rsidP="00486F98">
      <w:pPr>
        <w:ind w:left="720"/>
        <w:rPr>
          <w:sz w:val="24"/>
          <w:szCs w:val="24"/>
        </w:rPr>
      </w:pPr>
    </w:p>
    <w:p w:rsidR="00486F98" w:rsidRPr="00486F98" w:rsidRDefault="00486F98" w:rsidP="00486F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Cell phones are a constant distraction.  Please keep the</w:t>
      </w:r>
      <w:r w:rsidR="00297C6D">
        <w:rPr>
          <w:sz w:val="24"/>
          <w:szCs w:val="24"/>
        </w:rPr>
        <w:t xml:space="preserve">m IN </w:t>
      </w:r>
      <w:r w:rsidR="00235C42">
        <w:rPr>
          <w:sz w:val="24"/>
          <w:szCs w:val="24"/>
        </w:rPr>
        <w:t xml:space="preserve">THE PHONE CADDY or put away in </w:t>
      </w:r>
      <w:r w:rsidR="00297C6D">
        <w:rPr>
          <w:sz w:val="24"/>
          <w:szCs w:val="24"/>
        </w:rPr>
        <w:t xml:space="preserve">YOUR BACKPACK </w:t>
      </w:r>
      <w:r w:rsidR="00235C42">
        <w:rPr>
          <w:sz w:val="24"/>
          <w:szCs w:val="24"/>
        </w:rPr>
        <w:t>at all times.  If your phone is out during class, it will be sent to the office for the remainder of the school day.</w:t>
      </w:r>
    </w:p>
    <w:p w:rsidR="00B84724" w:rsidRPr="00486F98" w:rsidRDefault="00B84724">
      <w:pPr>
        <w:ind w:left="720"/>
        <w:rPr>
          <w:sz w:val="24"/>
          <w:szCs w:val="24"/>
        </w:rPr>
      </w:pPr>
    </w:p>
    <w:p w:rsidR="00B84724" w:rsidRPr="00486F98" w:rsidRDefault="00B84724">
      <w:pPr>
        <w:numPr>
          <w:ilvl w:val="0"/>
          <w:numId w:val="1"/>
        </w:numPr>
        <w:rPr>
          <w:sz w:val="24"/>
          <w:szCs w:val="24"/>
        </w:rPr>
      </w:pPr>
      <w:r w:rsidRPr="00486F98">
        <w:rPr>
          <w:sz w:val="24"/>
          <w:szCs w:val="24"/>
        </w:rPr>
        <w:t xml:space="preserve">The PHS tardy policy will be enforced.  </w:t>
      </w:r>
    </w:p>
    <w:p w:rsidR="00382579" w:rsidRPr="00486F98" w:rsidRDefault="00382579" w:rsidP="00297C6D">
      <w:pPr>
        <w:rPr>
          <w:sz w:val="24"/>
          <w:szCs w:val="24"/>
        </w:rPr>
      </w:pPr>
    </w:p>
    <w:p w:rsidR="00B84724" w:rsidRPr="00486F98" w:rsidRDefault="00382579" w:rsidP="00382579">
      <w:pPr>
        <w:rPr>
          <w:sz w:val="24"/>
          <w:szCs w:val="24"/>
        </w:rPr>
      </w:pPr>
      <w:r w:rsidRPr="00486F98">
        <w:rPr>
          <w:sz w:val="24"/>
          <w:szCs w:val="24"/>
        </w:rPr>
        <w:t xml:space="preserve"> </w:t>
      </w:r>
    </w:p>
    <w:p w:rsidR="00B84724" w:rsidRPr="00486F98" w:rsidRDefault="006C1E7D">
      <w:pPr>
        <w:numPr>
          <w:ilvl w:val="0"/>
          <w:numId w:val="1"/>
        </w:numPr>
        <w:rPr>
          <w:sz w:val="24"/>
          <w:szCs w:val="24"/>
        </w:rPr>
      </w:pPr>
      <w:r w:rsidRPr="00486F98">
        <w:rPr>
          <w:sz w:val="24"/>
          <w:szCs w:val="24"/>
        </w:rPr>
        <w:t xml:space="preserve">The following materials are </w:t>
      </w:r>
      <w:r w:rsidRPr="00297C6D">
        <w:rPr>
          <w:b/>
          <w:sz w:val="24"/>
          <w:szCs w:val="24"/>
        </w:rPr>
        <w:t>highly recommended</w:t>
      </w:r>
      <w:r w:rsidR="00B84724" w:rsidRPr="00486F98">
        <w:rPr>
          <w:sz w:val="24"/>
          <w:szCs w:val="24"/>
        </w:rPr>
        <w:t>:</w:t>
      </w:r>
    </w:p>
    <w:p w:rsidR="00B84724" w:rsidRPr="00486F98" w:rsidRDefault="006C1E7D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sz w:val="24"/>
          <w:szCs w:val="24"/>
        </w:rPr>
      </w:pPr>
      <w:r w:rsidRPr="00486F98">
        <w:rPr>
          <w:sz w:val="24"/>
          <w:szCs w:val="24"/>
        </w:rPr>
        <w:t>Pen,</w:t>
      </w:r>
      <w:r w:rsidR="00B84724" w:rsidRPr="00486F98">
        <w:rPr>
          <w:sz w:val="24"/>
          <w:szCs w:val="24"/>
        </w:rPr>
        <w:t xml:space="preserve"> highlighter</w:t>
      </w:r>
      <w:r w:rsidR="00330E71" w:rsidRPr="00486F98">
        <w:rPr>
          <w:sz w:val="24"/>
          <w:szCs w:val="24"/>
        </w:rPr>
        <w:t xml:space="preserve">, </w:t>
      </w:r>
      <w:r w:rsidRPr="00486F98">
        <w:rPr>
          <w:sz w:val="24"/>
          <w:szCs w:val="24"/>
        </w:rPr>
        <w:t>post-its</w:t>
      </w:r>
      <w:r w:rsidR="00330E71" w:rsidRPr="00486F98">
        <w:rPr>
          <w:sz w:val="24"/>
          <w:szCs w:val="24"/>
        </w:rPr>
        <w:t>, and ear buds</w:t>
      </w:r>
    </w:p>
    <w:p w:rsidR="00B84724" w:rsidRPr="00486F98" w:rsidRDefault="00B84724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sz w:val="24"/>
          <w:szCs w:val="24"/>
        </w:rPr>
      </w:pPr>
      <w:r w:rsidRPr="00486F98">
        <w:rPr>
          <w:sz w:val="24"/>
          <w:szCs w:val="24"/>
        </w:rPr>
        <w:t>Text or current reading material</w:t>
      </w:r>
    </w:p>
    <w:p w:rsidR="00B84724" w:rsidRPr="00486F98" w:rsidRDefault="006C1E7D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sz w:val="24"/>
          <w:szCs w:val="24"/>
        </w:rPr>
      </w:pPr>
      <w:r w:rsidRPr="00486F98">
        <w:rPr>
          <w:sz w:val="24"/>
          <w:szCs w:val="24"/>
        </w:rPr>
        <w:t>A</w:t>
      </w:r>
      <w:r w:rsidR="00B84724" w:rsidRPr="00486F98">
        <w:rPr>
          <w:sz w:val="24"/>
          <w:szCs w:val="24"/>
        </w:rPr>
        <w:t xml:space="preserve"> journal</w:t>
      </w:r>
      <w:r w:rsidR="00486F98">
        <w:rPr>
          <w:sz w:val="24"/>
          <w:szCs w:val="24"/>
        </w:rPr>
        <w:t xml:space="preserve">/binder </w:t>
      </w:r>
      <w:r w:rsidR="00B84724" w:rsidRPr="00486F98">
        <w:rPr>
          <w:sz w:val="24"/>
          <w:szCs w:val="24"/>
        </w:rPr>
        <w:t>with adequate paper</w:t>
      </w:r>
      <w:r w:rsidR="00235C42">
        <w:rPr>
          <w:sz w:val="24"/>
          <w:szCs w:val="24"/>
        </w:rPr>
        <w:t xml:space="preserve"> for regular quick writes and occasional note taking.</w:t>
      </w:r>
    </w:p>
    <w:p w:rsidR="00B84724" w:rsidRPr="00486F98" w:rsidRDefault="00B84724">
      <w:pPr>
        <w:rPr>
          <w:sz w:val="24"/>
          <w:szCs w:val="24"/>
        </w:rPr>
      </w:pPr>
    </w:p>
    <w:p w:rsidR="00B84724" w:rsidRPr="00486F98" w:rsidRDefault="00B84724">
      <w:pPr>
        <w:numPr>
          <w:ilvl w:val="0"/>
          <w:numId w:val="1"/>
        </w:numPr>
        <w:rPr>
          <w:sz w:val="24"/>
          <w:szCs w:val="24"/>
        </w:rPr>
      </w:pPr>
      <w:r w:rsidRPr="00486F98">
        <w:rPr>
          <w:sz w:val="24"/>
          <w:szCs w:val="24"/>
        </w:rPr>
        <w:t>Good attend</w:t>
      </w:r>
      <w:r w:rsidR="00297C6D">
        <w:rPr>
          <w:sz w:val="24"/>
          <w:szCs w:val="24"/>
        </w:rPr>
        <w:t>ance is a must.  There is a strong</w:t>
      </w:r>
      <w:r w:rsidRPr="00486F98">
        <w:rPr>
          <w:sz w:val="24"/>
          <w:szCs w:val="24"/>
        </w:rPr>
        <w:t xml:space="preserve"> correlation between good grades and good attendance.  When you</w:t>
      </w:r>
      <w:r w:rsidR="00FF0B8B" w:rsidRPr="00486F98">
        <w:rPr>
          <w:sz w:val="24"/>
          <w:szCs w:val="24"/>
        </w:rPr>
        <w:t xml:space="preserve"> are absent, </w:t>
      </w:r>
      <w:r w:rsidR="00297C6D">
        <w:rPr>
          <w:sz w:val="24"/>
          <w:szCs w:val="24"/>
        </w:rPr>
        <w:t>please</w:t>
      </w:r>
      <w:r w:rsidR="00F714FD" w:rsidRPr="00486F98">
        <w:rPr>
          <w:sz w:val="24"/>
          <w:szCs w:val="24"/>
        </w:rPr>
        <w:t xml:space="preserve"> </w:t>
      </w:r>
      <w:r w:rsidR="00FF0B8B" w:rsidRPr="00486F98">
        <w:rPr>
          <w:sz w:val="24"/>
          <w:szCs w:val="24"/>
        </w:rPr>
        <w:t>c</w:t>
      </w:r>
      <w:r w:rsidR="00F714FD" w:rsidRPr="00486F98">
        <w:rPr>
          <w:sz w:val="24"/>
          <w:szCs w:val="24"/>
        </w:rPr>
        <w:t xml:space="preserve">onsult </w:t>
      </w:r>
      <w:r w:rsidR="006F1F90" w:rsidRPr="00486F98">
        <w:rPr>
          <w:sz w:val="24"/>
          <w:szCs w:val="24"/>
        </w:rPr>
        <w:t>the website</w:t>
      </w:r>
      <w:r w:rsidR="00F714FD" w:rsidRPr="00486F98">
        <w:rPr>
          <w:sz w:val="24"/>
          <w:szCs w:val="24"/>
        </w:rPr>
        <w:t xml:space="preserve"> and</w:t>
      </w:r>
      <w:r w:rsidR="00297C6D">
        <w:rPr>
          <w:sz w:val="24"/>
          <w:szCs w:val="24"/>
        </w:rPr>
        <w:t>/or</w:t>
      </w:r>
      <w:r w:rsidR="003D4A19">
        <w:rPr>
          <w:sz w:val="24"/>
          <w:szCs w:val="24"/>
        </w:rPr>
        <w:t xml:space="preserve"> google</w:t>
      </w:r>
      <w:r w:rsidR="00590A46">
        <w:rPr>
          <w:sz w:val="24"/>
          <w:szCs w:val="24"/>
        </w:rPr>
        <w:t xml:space="preserve"> </w:t>
      </w:r>
      <w:r w:rsidR="003D4A19">
        <w:rPr>
          <w:sz w:val="24"/>
          <w:szCs w:val="24"/>
        </w:rPr>
        <w:t>classroom</w:t>
      </w:r>
      <w:r w:rsidR="00F714FD" w:rsidRPr="00486F98">
        <w:rPr>
          <w:sz w:val="24"/>
          <w:szCs w:val="24"/>
        </w:rPr>
        <w:t>.</w:t>
      </w:r>
      <w:r w:rsidR="006F1F90" w:rsidRPr="00486F98">
        <w:rPr>
          <w:sz w:val="24"/>
          <w:szCs w:val="24"/>
        </w:rPr>
        <w:t xml:space="preserve"> </w:t>
      </w:r>
      <w:r w:rsidR="00F714FD" w:rsidRPr="00486F98">
        <w:rPr>
          <w:sz w:val="24"/>
          <w:szCs w:val="24"/>
        </w:rPr>
        <w:t xml:space="preserve">Then </w:t>
      </w:r>
      <w:r w:rsidR="00277941" w:rsidRPr="00486F98">
        <w:rPr>
          <w:sz w:val="24"/>
          <w:szCs w:val="24"/>
        </w:rPr>
        <w:t>ask a classmate, or ask me</w:t>
      </w:r>
      <w:r w:rsidR="00FF0B8B" w:rsidRPr="00486F98">
        <w:rPr>
          <w:sz w:val="24"/>
          <w:szCs w:val="24"/>
        </w:rPr>
        <w:t>.</w:t>
      </w:r>
      <w:r w:rsidRPr="00486F98">
        <w:rPr>
          <w:sz w:val="24"/>
          <w:szCs w:val="24"/>
        </w:rPr>
        <w:t xml:space="preserve">  You have two days to make up assignments given in your absence.  After</w:t>
      </w:r>
      <w:r w:rsidR="00F714FD" w:rsidRPr="00486F98">
        <w:rPr>
          <w:sz w:val="24"/>
          <w:szCs w:val="24"/>
        </w:rPr>
        <w:t xml:space="preserve"> that they become late and you will not earn higher than 60% in the </w:t>
      </w:r>
      <w:r w:rsidRPr="00486F98">
        <w:rPr>
          <w:sz w:val="24"/>
          <w:szCs w:val="24"/>
        </w:rPr>
        <w:t xml:space="preserve">gradebook. </w:t>
      </w:r>
      <w:r w:rsidR="00AA01B3" w:rsidRPr="00486F98">
        <w:rPr>
          <w:sz w:val="24"/>
          <w:szCs w:val="24"/>
        </w:rPr>
        <w:t xml:space="preserve"> Quizzes can be made up </w:t>
      </w:r>
      <w:r w:rsidR="007E294A" w:rsidRPr="00486F98">
        <w:rPr>
          <w:sz w:val="24"/>
          <w:szCs w:val="24"/>
        </w:rPr>
        <w:t>before school, during 2</w:t>
      </w:r>
      <w:r w:rsidR="007E294A" w:rsidRPr="00486F98">
        <w:rPr>
          <w:sz w:val="24"/>
          <w:szCs w:val="24"/>
          <w:vertAlign w:val="superscript"/>
        </w:rPr>
        <w:t>nd</w:t>
      </w:r>
      <w:r w:rsidR="007E294A" w:rsidRPr="00486F98">
        <w:rPr>
          <w:sz w:val="24"/>
          <w:szCs w:val="24"/>
        </w:rPr>
        <w:t xml:space="preserve"> and 7</w:t>
      </w:r>
      <w:r w:rsidR="007E294A" w:rsidRPr="00486F98">
        <w:rPr>
          <w:sz w:val="24"/>
          <w:szCs w:val="24"/>
          <w:vertAlign w:val="superscript"/>
        </w:rPr>
        <w:t>th</w:t>
      </w:r>
      <w:r w:rsidR="006C1E7D" w:rsidRPr="00486F98">
        <w:rPr>
          <w:sz w:val="24"/>
          <w:szCs w:val="24"/>
        </w:rPr>
        <w:t xml:space="preserve"> period</w:t>
      </w:r>
      <w:r w:rsidR="007E294A" w:rsidRPr="00486F98">
        <w:rPr>
          <w:sz w:val="24"/>
          <w:szCs w:val="24"/>
        </w:rPr>
        <w:t>s</w:t>
      </w:r>
      <w:r w:rsidR="006C1E7D" w:rsidRPr="00486F98">
        <w:rPr>
          <w:sz w:val="24"/>
          <w:szCs w:val="24"/>
        </w:rPr>
        <w:t>,</w:t>
      </w:r>
      <w:r w:rsidRPr="00486F98">
        <w:rPr>
          <w:sz w:val="24"/>
          <w:szCs w:val="24"/>
        </w:rPr>
        <w:t xml:space="preserve"> </w:t>
      </w:r>
      <w:r w:rsidR="00AA01B3" w:rsidRPr="00486F98">
        <w:rPr>
          <w:sz w:val="24"/>
          <w:szCs w:val="24"/>
        </w:rPr>
        <w:t xml:space="preserve">during lunch, </w:t>
      </w:r>
      <w:r w:rsidRPr="00486F98">
        <w:rPr>
          <w:sz w:val="24"/>
          <w:szCs w:val="24"/>
        </w:rPr>
        <w:t>or after</w:t>
      </w:r>
      <w:r w:rsidR="001E052D" w:rsidRPr="00486F98">
        <w:rPr>
          <w:sz w:val="24"/>
          <w:szCs w:val="24"/>
        </w:rPr>
        <w:t xml:space="preserve"> school</w:t>
      </w:r>
      <w:r w:rsidRPr="00486F98">
        <w:rPr>
          <w:sz w:val="24"/>
          <w:szCs w:val="24"/>
        </w:rPr>
        <w:t xml:space="preserve"> by appointment.  </w:t>
      </w:r>
    </w:p>
    <w:p w:rsidR="007A5FD1" w:rsidRPr="00486F98" w:rsidRDefault="007A5FD1" w:rsidP="007A5FD1">
      <w:pPr>
        <w:ind w:left="720"/>
        <w:rPr>
          <w:sz w:val="24"/>
          <w:szCs w:val="24"/>
        </w:rPr>
      </w:pPr>
    </w:p>
    <w:p w:rsidR="007A5FD1" w:rsidRPr="00486F98" w:rsidRDefault="007A5FD1" w:rsidP="007A5F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6F98">
        <w:rPr>
          <w:sz w:val="24"/>
          <w:szCs w:val="24"/>
        </w:rPr>
        <w:t>Plagiarism will not be tolerated.  Plagiarized assignments will earn a zero and a phone call home.  If an assignment is intentionally copied from another student, both students will earn a zero.  Do not share your work with other students.</w:t>
      </w:r>
    </w:p>
    <w:p w:rsidR="00B84724" w:rsidRPr="00486F98" w:rsidRDefault="00B84724">
      <w:pPr>
        <w:ind w:left="720"/>
        <w:rPr>
          <w:sz w:val="24"/>
          <w:szCs w:val="24"/>
        </w:rPr>
      </w:pPr>
    </w:p>
    <w:p w:rsidR="00B84724" w:rsidRPr="00486F98" w:rsidRDefault="00B84724">
      <w:pPr>
        <w:numPr>
          <w:ilvl w:val="0"/>
          <w:numId w:val="1"/>
        </w:numPr>
        <w:rPr>
          <w:sz w:val="24"/>
          <w:szCs w:val="24"/>
        </w:rPr>
      </w:pPr>
      <w:r w:rsidRPr="00486F98">
        <w:rPr>
          <w:sz w:val="24"/>
          <w:szCs w:val="24"/>
        </w:rPr>
        <w:t>Assignments are due on or before the date assign</w:t>
      </w:r>
      <w:r w:rsidR="00277941" w:rsidRPr="00486F98">
        <w:rPr>
          <w:sz w:val="24"/>
          <w:szCs w:val="24"/>
        </w:rPr>
        <w:t xml:space="preserve">ed.  If you are absent the day a </w:t>
      </w:r>
      <w:r w:rsidR="00FF0B8B" w:rsidRPr="00486F98">
        <w:rPr>
          <w:b/>
          <w:sz w:val="24"/>
          <w:szCs w:val="24"/>
        </w:rPr>
        <w:t>long-term</w:t>
      </w:r>
      <w:r w:rsidRPr="00486F98">
        <w:rPr>
          <w:sz w:val="24"/>
          <w:szCs w:val="24"/>
        </w:rPr>
        <w:t xml:space="preserve"> project or essay is </w:t>
      </w:r>
      <w:r w:rsidR="006F1F90" w:rsidRPr="00486F98">
        <w:rPr>
          <w:sz w:val="24"/>
          <w:szCs w:val="24"/>
        </w:rPr>
        <w:t>due, it must be submit</w:t>
      </w:r>
      <w:r w:rsidR="00297C6D">
        <w:rPr>
          <w:sz w:val="24"/>
          <w:szCs w:val="24"/>
        </w:rPr>
        <w:t xml:space="preserve">ted to turnitin.com by the specified </w:t>
      </w:r>
      <w:r w:rsidR="006F1F90" w:rsidRPr="00486F98">
        <w:rPr>
          <w:sz w:val="24"/>
          <w:szCs w:val="24"/>
        </w:rPr>
        <w:t>deadline</w:t>
      </w:r>
      <w:r w:rsidRPr="00486F98">
        <w:rPr>
          <w:sz w:val="24"/>
          <w:szCs w:val="24"/>
        </w:rPr>
        <w:t>.</w:t>
      </w:r>
      <w:r w:rsidR="00F714FD" w:rsidRPr="00486F98">
        <w:rPr>
          <w:sz w:val="24"/>
          <w:szCs w:val="24"/>
        </w:rPr>
        <w:t xml:space="preserve">  If you are on campus for an activity </w:t>
      </w:r>
      <w:r w:rsidRPr="00486F98">
        <w:rPr>
          <w:sz w:val="24"/>
          <w:szCs w:val="24"/>
        </w:rPr>
        <w:t>(rally, spor</w:t>
      </w:r>
      <w:r w:rsidR="00F714FD" w:rsidRPr="00486F98">
        <w:rPr>
          <w:sz w:val="24"/>
          <w:szCs w:val="24"/>
        </w:rPr>
        <w:t>ting ev</w:t>
      </w:r>
      <w:r w:rsidR="00297C6D">
        <w:rPr>
          <w:sz w:val="24"/>
          <w:szCs w:val="24"/>
        </w:rPr>
        <w:t>ent, etc.) your assignments are still DUE.</w:t>
      </w:r>
      <w:r w:rsidR="00235C42">
        <w:rPr>
          <w:sz w:val="24"/>
          <w:szCs w:val="24"/>
        </w:rPr>
        <w:t xml:space="preserve"> </w:t>
      </w:r>
    </w:p>
    <w:p w:rsidR="00F714FD" w:rsidRPr="00486F98" w:rsidRDefault="00F714FD" w:rsidP="00F714FD">
      <w:pPr>
        <w:pStyle w:val="ListParagraph"/>
        <w:rPr>
          <w:sz w:val="24"/>
          <w:szCs w:val="24"/>
        </w:rPr>
      </w:pPr>
    </w:p>
    <w:p w:rsidR="003D4A19" w:rsidRDefault="003D4A19" w:rsidP="003D4A19">
      <w:pPr>
        <w:ind w:left="1080"/>
        <w:rPr>
          <w:sz w:val="24"/>
          <w:szCs w:val="24"/>
        </w:rPr>
      </w:pPr>
    </w:p>
    <w:p w:rsidR="003D4A19" w:rsidRDefault="003D4A19" w:rsidP="003D4A19">
      <w:pPr>
        <w:pStyle w:val="ListParagraph"/>
        <w:rPr>
          <w:sz w:val="24"/>
          <w:szCs w:val="24"/>
        </w:rPr>
      </w:pPr>
    </w:p>
    <w:p w:rsidR="00F714FD" w:rsidRPr="00486F98" w:rsidRDefault="00F714FD">
      <w:pPr>
        <w:numPr>
          <w:ilvl w:val="0"/>
          <w:numId w:val="1"/>
        </w:numPr>
        <w:rPr>
          <w:sz w:val="24"/>
          <w:szCs w:val="24"/>
        </w:rPr>
      </w:pPr>
      <w:r w:rsidRPr="00486F98">
        <w:rPr>
          <w:sz w:val="24"/>
          <w:szCs w:val="24"/>
        </w:rPr>
        <w:lastRenderedPageBreak/>
        <w:t>Late policy – Late work will be accepted at any time during</w:t>
      </w:r>
      <w:r w:rsidR="00297C6D">
        <w:rPr>
          <w:sz w:val="24"/>
          <w:szCs w:val="24"/>
        </w:rPr>
        <w:t xml:space="preserve"> a unit for partial credit</w:t>
      </w:r>
      <w:r w:rsidRPr="00486F98">
        <w:rPr>
          <w:sz w:val="24"/>
          <w:szCs w:val="24"/>
        </w:rPr>
        <w:t xml:space="preserve">.  </w:t>
      </w:r>
      <w:r w:rsidR="00297C6D">
        <w:rPr>
          <w:sz w:val="24"/>
          <w:szCs w:val="24"/>
        </w:rPr>
        <w:t xml:space="preserve">The assignment will be scored and then receive a 30% deduction. </w:t>
      </w:r>
      <w:r w:rsidRPr="00486F98">
        <w:rPr>
          <w:sz w:val="24"/>
          <w:szCs w:val="24"/>
        </w:rPr>
        <w:t xml:space="preserve">Once students have turned in journals and taken the unit test, no more late work will be accepted.  </w:t>
      </w:r>
    </w:p>
    <w:p w:rsidR="00B84724" w:rsidRPr="00486F98" w:rsidRDefault="00B84724">
      <w:pPr>
        <w:rPr>
          <w:sz w:val="24"/>
          <w:szCs w:val="24"/>
        </w:rPr>
      </w:pPr>
    </w:p>
    <w:p w:rsidR="00B84724" w:rsidRPr="00486F98" w:rsidRDefault="00166FDB">
      <w:pPr>
        <w:numPr>
          <w:ilvl w:val="0"/>
          <w:numId w:val="1"/>
        </w:numPr>
        <w:rPr>
          <w:sz w:val="24"/>
          <w:szCs w:val="24"/>
        </w:rPr>
      </w:pPr>
      <w:r w:rsidRPr="00486F98">
        <w:rPr>
          <w:sz w:val="24"/>
          <w:szCs w:val="24"/>
        </w:rPr>
        <w:t>There are only TWO</w:t>
      </w:r>
      <w:r w:rsidR="00B84724" w:rsidRPr="00486F98">
        <w:rPr>
          <w:sz w:val="24"/>
          <w:szCs w:val="24"/>
        </w:rPr>
        <w:t xml:space="preserve"> extra credit </w:t>
      </w:r>
      <w:r w:rsidR="00277941" w:rsidRPr="00486F98">
        <w:rPr>
          <w:sz w:val="24"/>
          <w:szCs w:val="24"/>
        </w:rPr>
        <w:t>assignment</w:t>
      </w:r>
      <w:r w:rsidR="009F72FF" w:rsidRPr="00486F98">
        <w:rPr>
          <w:sz w:val="24"/>
          <w:szCs w:val="24"/>
        </w:rPr>
        <w:t>s</w:t>
      </w:r>
      <w:r w:rsidR="00277941" w:rsidRPr="00486F98">
        <w:rPr>
          <w:sz w:val="24"/>
          <w:szCs w:val="24"/>
        </w:rPr>
        <w:t xml:space="preserve"> </w:t>
      </w:r>
      <w:r w:rsidR="00B84724" w:rsidRPr="00486F98">
        <w:rPr>
          <w:sz w:val="24"/>
          <w:szCs w:val="24"/>
        </w:rPr>
        <w:t>in this class.  Do your work as it is assigned so you are not struggling to pass at the end of the semester.</w:t>
      </w:r>
    </w:p>
    <w:p w:rsidR="00B84724" w:rsidRPr="00486F98" w:rsidRDefault="00B84724">
      <w:pPr>
        <w:rPr>
          <w:sz w:val="24"/>
          <w:szCs w:val="24"/>
        </w:rPr>
      </w:pPr>
    </w:p>
    <w:p w:rsidR="00B84724" w:rsidRPr="00486F98" w:rsidRDefault="00B84724">
      <w:pPr>
        <w:numPr>
          <w:ilvl w:val="0"/>
          <w:numId w:val="1"/>
        </w:numPr>
        <w:rPr>
          <w:sz w:val="24"/>
          <w:szCs w:val="24"/>
        </w:rPr>
      </w:pPr>
      <w:r w:rsidRPr="00486F98">
        <w:rPr>
          <w:sz w:val="24"/>
          <w:szCs w:val="24"/>
        </w:rPr>
        <w:t>All essays during the year must be typed.</w:t>
      </w:r>
      <w:r w:rsidR="00F714FD" w:rsidRPr="00486F98">
        <w:rPr>
          <w:sz w:val="24"/>
          <w:szCs w:val="24"/>
        </w:rPr>
        <w:t xml:space="preserve">  Most often, we will use c</w:t>
      </w:r>
      <w:r w:rsidR="007E294A" w:rsidRPr="00486F98">
        <w:rPr>
          <w:sz w:val="24"/>
          <w:szCs w:val="24"/>
        </w:rPr>
        <w:t>hrome</w:t>
      </w:r>
      <w:r w:rsidR="00F714FD" w:rsidRPr="00486F98">
        <w:rPr>
          <w:sz w:val="24"/>
          <w:szCs w:val="24"/>
        </w:rPr>
        <w:t xml:space="preserve"> </w:t>
      </w:r>
      <w:r w:rsidR="003D4A19">
        <w:rPr>
          <w:sz w:val="24"/>
          <w:szCs w:val="24"/>
        </w:rPr>
        <w:t>books in the classroom. When writing becomes homework, students may</w:t>
      </w:r>
      <w:r w:rsidRPr="00486F98">
        <w:rPr>
          <w:sz w:val="24"/>
          <w:szCs w:val="24"/>
        </w:rPr>
        <w:t xml:space="preserve"> use </w:t>
      </w:r>
      <w:r w:rsidR="00FF0B8B" w:rsidRPr="00486F98">
        <w:rPr>
          <w:sz w:val="24"/>
          <w:szCs w:val="24"/>
        </w:rPr>
        <w:t>computers</w:t>
      </w:r>
      <w:r w:rsidRPr="00486F98">
        <w:rPr>
          <w:sz w:val="24"/>
          <w:szCs w:val="24"/>
        </w:rPr>
        <w:t xml:space="preserve"> in the library</w:t>
      </w:r>
      <w:r w:rsidR="00FF0B8B" w:rsidRPr="00486F98">
        <w:rPr>
          <w:sz w:val="24"/>
          <w:szCs w:val="24"/>
        </w:rPr>
        <w:t xml:space="preserve"> before, during, and after-school</w:t>
      </w:r>
      <w:r w:rsidRPr="00486F98">
        <w:rPr>
          <w:sz w:val="24"/>
          <w:szCs w:val="24"/>
        </w:rPr>
        <w:t xml:space="preserve">.  </w:t>
      </w:r>
      <w:r w:rsidR="006F1F90" w:rsidRPr="00486F98">
        <w:rPr>
          <w:sz w:val="24"/>
          <w:szCs w:val="24"/>
        </w:rPr>
        <w:t xml:space="preserve">All essays (and slide shows) will be submitted to </w:t>
      </w:r>
      <w:r w:rsidR="006F1F90" w:rsidRPr="00297C6D">
        <w:rPr>
          <w:b/>
          <w:sz w:val="24"/>
          <w:szCs w:val="24"/>
        </w:rPr>
        <w:t>turnitin.com</w:t>
      </w:r>
      <w:r w:rsidR="006F1F90" w:rsidRPr="00486F98">
        <w:rPr>
          <w:sz w:val="24"/>
          <w:szCs w:val="24"/>
        </w:rPr>
        <w:t xml:space="preserve">.  </w:t>
      </w:r>
      <w:r w:rsidR="001C37E6">
        <w:rPr>
          <w:sz w:val="24"/>
          <w:szCs w:val="24"/>
        </w:rPr>
        <w:t>Class ID and enrollment</w:t>
      </w:r>
      <w:r w:rsidR="00F714FD" w:rsidRPr="00486F98">
        <w:rPr>
          <w:sz w:val="24"/>
          <w:szCs w:val="24"/>
        </w:rPr>
        <w:t xml:space="preserve"> codes are listed below:</w:t>
      </w:r>
    </w:p>
    <w:p w:rsidR="00F714FD" w:rsidRPr="00486F98" w:rsidRDefault="00F714FD" w:rsidP="00F714FD">
      <w:pPr>
        <w:pStyle w:val="ListParagraph"/>
        <w:rPr>
          <w:sz w:val="24"/>
          <w:szCs w:val="24"/>
        </w:rPr>
      </w:pPr>
    </w:p>
    <w:p w:rsidR="00F714FD" w:rsidRPr="00486F98" w:rsidRDefault="00F714FD" w:rsidP="00F714FD">
      <w:pPr>
        <w:ind w:left="2160"/>
        <w:rPr>
          <w:sz w:val="24"/>
          <w:szCs w:val="24"/>
        </w:rPr>
      </w:pPr>
      <w:r w:rsidRPr="00486F98">
        <w:rPr>
          <w:sz w:val="24"/>
          <w:szCs w:val="24"/>
        </w:rPr>
        <w:t>1</w:t>
      </w:r>
      <w:r w:rsidRPr="00486F98">
        <w:rPr>
          <w:sz w:val="24"/>
          <w:szCs w:val="24"/>
          <w:vertAlign w:val="superscript"/>
        </w:rPr>
        <w:t>st</w:t>
      </w:r>
      <w:r w:rsidR="00C54890">
        <w:rPr>
          <w:sz w:val="24"/>
          <w:szCs w:val="24"/>
        </w:rPr>
        <w:t xml:space="preserve"> period</w:t>
      </w:r>
      <w:r w:rsidR="00C54890">
        <w:rPr>
          <w:sz w:val="24"/>
          <w:szCs w:val="24"/>
        </w:rPr>
        <w:tab/>
        <w:t>21647594</w:t>
      </w:r>
      <w:r w:rsidR="00C54890">
        <w:rPr>
          <w:sz w:val="24"/>
          <w:szCs w:val="24"/>
        </w:rPr>
        <w:tab/>
      </w:r>
      <w:r w:rsidR="00C54890">
        <w:rPr>
          <w:sz w:val="24"/>
          <w:szCs w:val="24"/>
        </w:rPr>
        <w:tab/>
        <w:t>Luna2019</w:t>
      </w:r>
    </w:p>
    <w:p w:rsidR="00F714FD" w:rsidRPr="00486F98" w:rsidRDefault="00F714FD" w:rsidP="00F714FD">
      <w:pPr>
        <w:ind w:left="2160"/>
        <w:rPr>
          <w:sz w:val="24"/>
          <w:szCs w:val="24"/>
        </w:rPr>
      </w:pPr>
      <w:r w:rsidRPr="00486F98">
        <w:rPr>
          <w:sz w:val="24"/>
          <w:szCs w:val="24"/>
        </w:rPr>
        <w:t>4</w:t>
      </w:r>
      <w:r w:rsidRPr="00486F98">
        <w:rPr>
          <w:sz w:val="24"/>
          <w:szCs w:val="24"/>
          <w:vertAlign w:val="superscript"/>
        </w:rPr>
        <w:t>th</w:t>
      </w:r>
      <w:r w:rsidR="00C54890">
        <w:rPr>
          <w:sz w:val="24"/>
          <w:szCs w:val="24"/>
        </w:rPr>
        <w:t xml:space="preserve"> period</w:t>
      </w:r>
      <w:r w:rsidR="00C54890">
        <w:rPr>
          <w:sz w:val="24"/>
          <w:szCs w:val="24"/>
        </w:rPr>
        <w:tab/>
        <w:t>21647598</w:t>
      </w:r>
      <w:r w:rsidR="00C54890">
        <w:rPr>
          <w:sz w:val="24"/>
          <w:szCs w:val="24"/>
        </w:rPr>
        <w:tab/>
      </w:r>
      <w:r w:rsidR="00C54890">
        <w:rPr>
          <w:sz w:val="24"/>
          <w:szCs w:val="24"/>
        </w:rPr>
        <w:tab/>
        <w:t>Luna2019</w:t>
      </w:r>
    </w:p>
    <w:p w:rsidR="007A5FD1" w:rsidRDefault="00C54890" w:rsidP="00F714FD">
      <w:pPr>
        <w:ind w:left="2160"/>
        <w:rPr>
          <w:sz w:val="24"/>
          <w:szCs w:val="24"/>
        </w:rPr>
      </w:pPr>
      <w:r>
        <w:rPr>
          <w:sz w:val="24"/>
          <w:szCs w:val="24"/>
        </w:rPr>
        <w:t>6</w:t>
      </w:r>
      <w:r w:rsidRPr="00C548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period</w:t>
      </w:r>
      <w:r>
        <w:rPr>
          <w:sz w:val="24"/>
          <w:szCs w:val="24"/>
        </w:rPr>
        <w:tab/>
        <w:t>21647604</w:t>
      </w:r>
      <w:r w:rsidR="007A5FD1" w:rsidRPr="00486F98">
        <w:rPr>
          <w:sz w:val="24"/>
          <w:szCs w:val="24"/>
        </w:rPr>
        <w:tab/>
      </w:r>
      <w:r>
        <w:rPr>
          <w:sz w:val="24"/>
          <w:szCs w:val="24"/>
        </w:rPr>
        <w:tab/>
        <w:t>Luna2019</w:t>
      </w:r>
    </w:p>
    <w:p w:rsidR="003D4A19" w:rsidRDefault="003D4A19" w:rsidP="003D4A19">
      <w:pPr>
        <w:rPr>
          <w:sz w:val="24"/>
          <w:szCs w:val="24"/>
        </w:rPr>
      </w:pPr>
    </w:p>
    <w:p w:rsidR="003D4A19" w:rsidRDefault="003D4A19" w:rsidP="003D4A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also use google classroom.  The code to join is:</w:t>
      </w:r>
    </w:p>
    <w:p w:rsidR="003D4A19" w:rsidRDefault="003D4A19" w:rsidP="003D4A19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1</w:t>
      </w:r>
      <w:r w:rsidRPr="003D4A19">
        <w:rPr>
          <w:sz w:val="24"/>
          <w:szCs w:val="24"/>
          <w:vertAlign w:val="superscript"/>
        </w:rPr>
        <w:t>st</w:t>
      </w:r>
      <w:r w:rsidR="00C54890">
        <w:rPr>
          <w:sz w:val="24"/>
          <w:szCs w:val="24"/>
        </w:rPr>
        <w:t xml:space="preserve"> period</w:t>
      </w:r>
      <w:r w:rsidR="00C54890">
        <w:rPr>
          <w:sz w:val="24"/>
          <w:szCs w:val="24"/>
        </w:rPr>
        <w:tab/>
        <w:t>bve216g</w:t>
      </w:r>
      <w:bookmarkStart w:id="0" w:name="_GoBack"/>
      <w:bookmarkEnd w:id="0"/>
    </w:p>
    <w:p w:rsidR="003D4A19" w:rsidRDefault="003D4A19" w:rsidP="003D4A19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4</w:t>
      </w:r>
      <w:r w:rsidRPr="003D4A19">
        <w:rPr>
          <w:sz w:val="24"/>
          <w:szCs w:val="24"/>
          <w:vertAlign w:val="superscript"/>
        </w:rPr>
        <w:t>th</w:t>
      </w:r>
      <w:r w:rsidR="00C54890">
        <w:rPr>
          <w:sz w:val="24"/>
          <w:szCs w:val="24"/>
        </w:rPr>
        <w:t xml:space="preserve"> period</w:t>
      </w:r>
      <w:r w:rsidR="00C54890">
        <w:rPr>
          <w:sz w:val="24"/>
          <w:szCs w:val="24"/>
        </w:rPr>
        <w:tab/>
      </w:r>
      <w:proofErr w:type="spellStart"/>
      <w:r w:rsidR="00C54890">
        <w:rPr>
          <w:sz w:val="24"/>
          <w:szCs w:val="24"/>
        </w:rPr>
        <w:t>slbwwp</w:t>
      </w:r>
      <w:proofErr w:type="spellEnd"/>
    </w:p>
    <w:p w:rsidR="003D4A19" w:rsidRPr="003D4A19" w:rsidRDefault="00235C42" w:rsidP="003D4A19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6</w:t>
      </w:r>
      <w:r w:rsidRPr="00235C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54890">
        <w:rPr>
          <w:sz w:val="24"/>
          <w:szCs w:val="24"/>
        </w:rPr>
        <w:t>period</w:t>
      </w:r>
      <w:r w:rsidR="00C54890">
        <w:rPr>
          <w:sz w:val="24"/>
          <w:szCs w:val="24"/>
        </w:rPr>
        <w:tab/>
        <w:t>381qqe</w:t>
      </w:r>
    </w:p>
    <w:p w:rsidR="007A5FD1" w:rsidRPr="00486F98" w:rsidRDefault="007A5FD1" w:rsidP="001A1917">
      <w:pPr>
        <w:rPr>
          <w:sz w:val="24"/>
          <w:szCs w:val="24"/>
        </w:rPr>
      </w:pPr>
    </w:p>
    <w:p w:rsidR="00B84724" w:rsidRPr="00486F98" w:rsidRDefault="00B84724">
      <w:pPr>
        <w:numPr>
          <w:ilvl w:val="0"/>
          <w:numId w:val="1"/>
        </w:numPr>
        <w:rPr>
          <w:sz w:val="24"/>
          <w:szCs w:val="24"/>
        </w:rPr>
      </w:pPr>
      <w:r w:rsidRPr="00486F98">
        <w:rPr>
          <w:sz w:val="24"/>
          <w:szCs w:val="24"/>
        </w:rPr>
        <w:t>Grading Policy: I use a basic point system.  Each s</w:t>
      </w:r>
      <w:r w:rsidR="006C1E7D" w:rsidRPr="00486F98">
        <w:rPr>
          <w:sz w:val="24"/>
          <w:szCs w:val="24"/>
        </w:rPr>
        <w:t>e</w:t>
      </w:r>
      <w:r w:rsidR="007E294A" w:rsidRPr="00486F98">
        <w:rPr>
          <w:sz w:val="24"/>
          <w:szCs w:val="24"/>
        </w:rPr>
        <w:t>mester is worth approximately 12</w:t>
      </w:r>
      <w:r w:rsidR="006C1E7D" w:rsidRPr="00486F98">
        <w:rPr>
          <w:sz w:val="24"/>
          <w:szCs w:val="24"/>
        </w:rPr>
        <w:t xml:space="preserve">00 points.  </w:t>
      </w:r>
      <w:r w:rsidRPr="00486F98">
        <w:rPr>
          <w:sz w:val="24"/>
          <w:szCs w:val="24"/>
        </w:rPr>
        <w:t>The grading scale is as follows:</w:t>
      </w:r>
    </w:p>
    <w:p w:rsidR="006C1E7D" w:rsidRPr="00486F98" w:rsidRDefault="006C1E7D" w:rsidP="006C1E7D">
      <w:pPr>
        <w:rPr>
          <w:sz w:val="24"/>
          <w:szCs w:val="24"/>
        </w:rPr>
      </w:pPr>
    </w:p>
    <w:p w:rsidR="00B84724" w:rsidRPr="00486F98" w:rsidRDefault="00B84724">
      <w:pPr>
        <w:ind w:left="2160"/>
        <w:rPr>
          <w:sz w:val="24"/>
          <w:szCs w:val="24"/>
        </w:rPr>
      </w:pPr>
      <w:r w:rsidRPr="00486F98">
        <w:rPr>
          <w:sz w:val="24"/>
          <w:szCs w:val="24"/>
        </w:rPr>
        <w:t>89.5 – 100 A</w:t>
      </w:r>
    </w:p>
    <w:p w:rsidR="00B84724" w:rsidRPr="00486F98" w:rsidRDefault="00B84724">
      <w:pPr>
        <w:ind w:left="2160"/>
        <w:rPr>
          <w:sz w:val="24"/>
          <w:szCs w:val="24"/>
        </w:rPr>
      </w:pPr>
      <w:r w:rsidRPr="00486F98">
        <w:rPr>
          <w:sz w:val="24"/>
          <w:szCs w:val="24"/>
        </w:rPr>
        <w:t>79.5 – 89.4 B</w:t>
      </w:r>
    </w:p>
    <w:p w:rsidR="00B84724" w:rsidRPr="00486F98" w:rsidRDefault="00B84724">
      <w:pPr>
        <w:ind w:left="2160"/>
        <w:rPr>
          <w:sz w:val="24"/>
          <w:szCs w:val="24"/>
        </w:rPr>
      </w:pPr>
      <w:r w:rsidRPr="00486F98">
        <w:rPr>
          <w:sz w:val="24"/>
          <w:szCs w:val="24"/>
        </w:rPr>
        <w:t>69.5 – 79.4 C</w:t>
      </w:r>
    </w:p>
    <w:p w:rsidR="00B84724" w:rsidRPr="00486F98" w:rsidRDefault="007A5FD1">
      <w:pPr>
        <w:ind w:left="2160"/>
        <w:rPr>
          <w:sz w:val="24"/>
          <w:szCs w:val="24"/>
        </w:rPr>
      </w:pPr>
      <w:r w:rsidRPr="00486F98">
        <w:rPr>
          <w:sz w:val="24"/>
          <w:szCs w:val="24"/>
        </w:rPr>
        <w:t>59.5</w:t>
      </w:r>
      <w:r w:rsidR="00B84724" w:rsidRPr="00486F98">
        <w:rPr>
          <w:sz w:val="24"/>
          <w:szCs w:val="24"/>
        </w:rPr>
        <w:t xml:space="preserve"> – 69.4 D</w:t>
      </w:r>
    </w:p>
    <w:p w:rsidR="00B84724" w:rsidRDefault="007A5FD1">
      <w:pPr>
        <w:ind w:left="2160"/>
        <w:rPr>
          <w:sz w:val="24"/>
          <w:szCs w:val="24"/>
        </w:rPr>
      </w:pPr>
      <w:r w:rsidRPr="00486F98">
        <w:rPr>
          <w:sz w:val="24"/>
          <w:szCs w:val="24"/>
        </w:rPr>
        <w:t>Below 59.5</w:t>
      </w:r>
      <w:r w:rsidR="00B84724" w:rsidRPr="00486F98">
        <w:rPr>
          <w:sz w:val="24"/>
          <w:szCs w:val="24"/>
        </w:rPr>
        <w:t xml:space="preserve"> F</w:t>
      </w:r>
    </w:p>
    <w:p w:rsidR="003D4A19" w:rsidRPr="00486F98" w:rsidRDefault="003D4A19">
      <w:pPr>
        <w:ind w:left="2160"/>
        <w:rPr>
          <w:sz w:val="24"/>
          <w:szCs w:val="24"/>
        </w:rPr>
      </w:pPr>
    </w:p>
    <w:p w:rsidR="00B84724" w:rsidRDefault="00B84724">
      <w:pPr>
        <w:ind w:left="720"/>
        <w:rPr>
          <w:b/>
          <w:sz w:val="24"/>
          <w:szCs w:val="24"/>
        </w:rPr>
      </w:pPr>
      <w:r w:rsidRPr="00486F98">
        <w:rPr>
          <w:sz w:val="24"/>
          <w:szCs w:val="24"/>
        </w:rPr>
        <w:t>You should</w:t>
      </w:r>
      <w:r w:rsidR="007E294A" w:rsidRPr="00486F98">
        <w:rPr>
          <w:sz w:val="24"/>
          <w:szCs w:val="24"/>
        </w:rPr>
        <w:t xml:space="preserve"> be monitoring your grade on Aeries</w:t>
      </w:r>
      <w:r w:rsidRPr="00486F98">
        <w:rPr>
          <w:sz w:val="24"/>
          <w:szCs w:val="24"/>
        </w:rPr>
        <w:t>.  This allows you to view upcoming assignments, assess your current performance, and recognize work missed in the case of an excused absence.</w:t>
      </w:r>
      <w:r w:rsidR="00382579" w:rsidRPr="00486F98">
        <w:rPr>
          <w:sz w:val="24"/>
          <w:szCs w:val="24"/>
        </w:rPr>
        <w:t xml:space="preserve"> </w:t>
      </w:r>
      <w:r w:rsidR="00382579" w:rsidRPr="00486F98">
        <w:rPr>
          <w:b/>
          <w:sz w:val="24"/>
          <w:szCs w:val="24"/>
        </w:rPr>
        <w:t xml:space="preserve"> If the box says NA, it simply means that I have your assignment, but I have not finished grading it. </w:t>
      </w:r>
      <w:r w:rsidR="007A5FD1" w:rsidRPr="00486F98">
        <w:rPr>
          <w:b/>
          <w:sz w:val="24"/>
          <w:szCs w:val="24"/>
        </w:rPr>
        <w:t>If the box is blank, the assignment may still be made up</w:t>
      </w:r>
      <w:r w:rsidR="00277941" w:rsidRPr="00486F98">
        <w:rPr>
          <w:b/>
          <w:sz w:val="24"/>
          <w:szCs w:val="24"/>
        </w:rPr>
        <w:t>.</w:t>
      </w:r>
      <w:r w:rsidR="007A5FD1" w:rsidRPr="00486F98">
        <w:rPr>
          <w:b/>
          <w:sz w:val="24"/>
          <w:szCs w:val="24"/>
        </w:rPr>
        <w:t xml:space="preserve">  When the unit ends and late work is n</w:t>
      </w:r>
      <w:r w:rsidR="00297C6D">
        <w:rPr>
          <w:b/>
          <w:sz w:val="24"/>
          <w:szCs w:val="24"/>
        </w:rPr>
        <w:t>o longer being accepted, the empty box</w:t>
      </w:r>
      <w:r w:rsidR="007A5FD1" w:rsidRPr="00486F98">
        <w:rPr>
          <w:b/>
          <w:sz w:val="24"/>
          <w:szCs w:val="24"/>
        </w:rPr>
        <w:t xml:space="preserve"> will turn to a zero.</w:t>
      </w:r>
    </w:p>
    <w:p w:rsidR="001A1917" w:rsidRDefault="001A1917">
      <w:pPr>
        <w:ind w:left="720"/>
        <w:rPr>
          <w:b/>
          <w:sz w:val="24"/>
          <w:szCs w:val="24"/>
        </w:rPr>
      </w:pPr>
    </w:p>
    <w:p w:rsidR="001A1917" w:rsidRPr="00486F98" w:rsidRDefault="001A191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Students will be referred to Intersession if t</w:t>
      </w:r>
      <w:r w:rsidR="003D4A19">
        <w:rPr>
          <w:b/>
          <w:sz w:val="24"/>
          <w:szCs w:val="24"/>
        </w:rPr>
        <w:t>hey earn</w:t>
      </w:r>
      <w:r>
        <w:rPr>
          <w:b/>
          <w:sz w:val="24"/>
          <w:szCs w:val="24"/>
        </w:rPr>
        <w:t xml:space="preserve"> between 55 &amp; 59.4%.</w:t>
      </w:r>
      <w:r w:rsidR="00CC2930">
        <w:rPr>
          <w:b/>
          <w:sz w:val="24"/>
          <w:szCs w:val="24"/>
        </w:rPr>
        <w:t xml:space="preserve"> There is no longer Intersession offered during Winter Break</w:t>
      </w:r>
    </w:p>
    <w:p w:rsidR="00B84724" w:rsidRPr="00486F98" w:rsidRDefault="00B84724">
      <w:pPr>
        <w:rPr>
          <w:sz w:val="24"/>
          <w:szCs w:val="24"/>
        </w:rPr>
      </w:pPr>
    </w:p>
    <w:p w:rsidR="003D4A19" w:rsidRDefault="00B84724" w:rsidP="003D4A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37E6">
        <w:rPr>
          <w:sz w:val="24"/>
          <w:szCs w:val="24"/>
        </w:rPr>
        <w:t>Conferences: If you need more help than the class period provides, check with me and we can arrange a time to meet.  Also feel free to leave a mes</w:t>
      </w:r>
      <w:r w:rsidR="00277941" w:rsidRPr="001C37E6">
        <w:rPr>
          <w:sz w:val="24"/>
          <w:szCs w:val="24"/>
        </w:rPr>
        <w:t>sage on my voicemail or send me an email.</w:t>
      </w:r>
      <w:r w:rsidR="00486F98" w:rsidRPr="001C37E6">
        <w:rPr>
          <w:sz w:val="24"/>
          <w:szCs w:val="24"/>
        </w:rPr>
        <w:t xml:space="preserve">  </w:t>
      </w:r>
      <w:r w:rsidR="00486F98" w:rsidRPr="001C37E6">
        <w:rPr>
          <w:b/>
          <w:sz w:val="24"/>
          <w:szCs w:val="24"/>
        </w:rPr>
        <w:t>Remember:</w:t>
      </w:r>
      <w:r w:rsidR="00486F98" w:rsidRPr="001C37E6">
        <w:rPr>
          <w:sz w:val="24"/>
          <w:szCs w:val="24"/>
        </w:rPr>
        <w:t xml:space="preserve"> Communication is the key to success.</w:t>
      </w:r>
    </w:p>
    <w:p w:rsidR="001C37E6" w:rsidRPr="003D4A19" w:rsidRDefault="001C37E6" w:rsidP="003D4A19">
      <w:pPr>
        <w:rPr>
          <w:sz w:val="24"/>
          <w:szCs w:val="24"/>
        </w:rPr>
      </w:pPr>
      <w:r w:rsidRPr="003D4A19">
        <w:rPr>
          <w:b/>
          <w:sz w:val="24"/>
          <w:szCs w:val="24"/>
        </w:rPr>
        <w:lastRenderedPageBreak/>
        <w:t>Important Dates:</w:t>
      </w:r>
    </w:p>
    <w:p w:rsidR="001C37E6" w:rsidRDefault="001C37E6" w:rsidP="001C37E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Back-to-School Night – </w:t>
      </w:r>
      <w:r w:rsidR="001A1917">
        <w:rPr>
          <w:sz w:val="24"/>
          <w:szCs w:val="24"/>
        </w:rPr>
        <w:t>Wednesday</w:t>
      </w:r>
      <w:r w:rsidR="00DA444D">
        <w:rPr>
          <w:sz w:val="24"/>
          <w:szCs w:val="24"/>
        </w:rPr>
        <w:t xml:space="preserve">, </w:t>
      </w:r>
      <w:r w:rsidR="009404BD">
        <w:rPr>
          <w:sz w:val="24"/>
          <w:szCs w:val="24"/>
        </w:rPr>
        <w:t>August 21</w:t>
      </w:r>
      <w:r>
        <w:rPr>
          <w:sz w:val="24"/>
          <w:szCs w:val="24"/>
        </w:rPr>
        <w:t xml:space="preserve"> 6:00-8:30</w:t>
      </w:r>
    </w:p>
    <w:p w:rsidR="001C37E6" w:rsidRDefault="00DA444D" w:rsidP="001C37E6">
      <w:pPr>
        <w:ind w:left="720"/>
        <w:rPr>
          <w:sz w:val="24"/>
          <w:szCs w:val="24"/>
        </w:rPr>
      </w:pPr>
      <w:r>
        <w:rPr>
          <w:sz w:val="24"/>
          <w:szCs w:val="24"/>
        </w:rPr>
        <w:t>First Qu</w:t>
      </w:r>
      <w:r w:rsidR="0033164D">
        <w:rPr>
          <w:sz w:val="24"/>
          <w:szCs w:val="24"/>
        </w:rPr>
        <w:t>arter Grade – Friday, October 11</w:t>
      </w:r>
    </w:p>
    <w:p w:rsidR="00DA444D" w:rsidRDefault="00DA444D" w:rsidP="00CC2930">
      <w:pPr>
        <w:ind w:left="720"/>
        <w:rPr>
          <w:sz w:val="24"/>
          <w:szCs w:val="24"/>
        </w:rPr>
      </w:pPr>
      <w:r>
        <w:rPr>
          <w:sz w:val="24"/>
          <w:szCs w:val="24"/>
        </w:rPr>
        <w:t>First Semester Grade – Fr</w:t>
      </w:r>
      <w:r w:rsidR="00CC2930">
        <w:rPr>
          <w:sz w:val="24"/>
          <w:szCs w:val="24"/>
        </w:rPr>
        <w:t>iday, December 20</w:t>
      </w:r>
    </w:p>
    <w:p w:rsidR="00DA444D" w:rsidRDefault="00DA444D" w:rsidP="001C37E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Third </w:t>
      </w:r>
      <w:r w:rsidR="00CC2930">
        <w:rPr>
          <w:sz w:val="24"/>
          <w:szCs w:val="24"/>
        </w:rPr>
        <w:t>Quarter Grade – Friday, March 13</w:t>
      </w:r>
    </w:p>
    <w:p w:rsidR="00DA444D" w:rsidRDefault="00DA444D" w:rsidP="001C37E6">
      <w:pPr>
        <w:ind w:left="720"/>
        <w:rPr>
          <w:sz w:val="24"/>
          <w:szCs w:val="24"/>
        </w:rPr>
      </w:pPr>
      <w:r>
        <w:rPr>
          <w:sz w:val="24"/>
          <w:szCs w:val="24"/>
        </w:rPr>
        <w:t>Second</w:t>
      </w:r>
      <w:r w:rsidR="00CC2930">
        <w:rPr>
          <w:sz w:val="24"/>
          <w:szCs w:val="24"/>
        </w:rPr>
        <w:t xml:space="preserve"> Semester Grade – Friday, May 29</w:t>
      </w:r>
    </w:p>
    <w:p w:rsidR="00DA444D" w:rsidRDefault="00CC2930" w:rsidP="001C37E6">
      <w:pPr>
        <w:ind w:left="720"/>
        <w:rPr>
          <w:sz w:val="24"/>
          <w:szCs w:val="24"/>
        </w:rPr>
      </w:pPr>
      <w:r>
        <w:rPr>
          <w:sz w:val="24"/>
          <w:szCs w:val="24"/>
        </w:rPr>
        <w:t>Intersession – June 1 - 12</w:t>
      </w:r>
    </w:p>
    <w:p w:rsidR="00DA444D" w:rsidRPr="001C37E6" w:rsidRDefault="00DA444D" w:rsidP="001C37E6">
      <w:pPr>
        <w:ind w:left="720"/>
        <w:rPr>
          <w:sz w:val="24"/>
          <w:szCs w:val="24"/>
        </w:rPr>
      </w:pPr>
    </w:p>
    <w:p w:rsidR="00B84724" w:rsidRDefault="00B84724"/>
    <w:sectPr w:rsidR="00B84724" w:rsidSect="00F863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2252"/>
    <w:multiLevelType w:val="singleLevel"/>
    <w:tmpl w:val="B50E4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26A004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4A2E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7233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6307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71"/>
    <w:rsid w:val="000B5740"/>
    <w:rsid w:val="00166FDB"/>
    <w:rsid w:val="001A1917"/>
    <w:rsid w:val="001C37E6"/>
    <w:rsid w:val="001E052D"/>
    <w:rsid w:val="00235C42"/>
    <w:rsid w:val="00246CD6"/>
    <w:rsid w:val="00277941"/>
    <w:rsid w:val="0029407A"/>
    <w:rsid w:val="00297C6D"/>
    <w:rsid w:val="00330E71"/>
    <w:rsid w:val="0033164D"/>
    <w:rsid w:val="00382579"/>
    <w:rsid w:val="003D4A19"/>
    <w:rsid w:val="00486F98"/>
    <w:rsid w:val="0055787F"/>
    <w:rsid w:val="00585B36"/>
    <w:rsid w:val="00590A46"/>
    <w:rsid w:val="006170AB"/>
    <w:rsid w:val="006C1E7D"/>
    <w:rsid w:val="006F1F90"/>
    <w:rsid w:val="007A5FD1"/>
    <w:rsid w:val="007D2ED8"/>
    <w:rsid w:val="007D6471"/>
    <w:rsid w:val="007E294A"/>
    <w:rsid w:val="009404BD"/>
    <w:rsid w:val="009F72FF"/>
    <w:rsid w:val="00A358A3"/>
    <w:rsid w:val="00AA01B3"/>
    <w:rsid w:val="00AA43E5"/>
    <w:rsid w:val="00B84724"/>
    <w:rsid w:val="00C50762"/>
    <w:rsid w:val="00C54890"/>
    <w:rsid w:val="00C97A94"/>
    <w:rsid w:val="00CC2930"/>
    <w:rsid w:val="00D57B75"/>
    <w:rsid w:val="00D638BD"/>
    <w:rsid w:val="00DA444D"/>
    <w:rsid w:val="00DB6791"/>
    <w:rsid w:val="00DD16ED"/>
    <w:rsid w:val="00F37230"/>
    <w:rsid w:val="00F714FD"/>
    <w:rsid w:val="00F863A6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04E70"/>
  <w15:docId w15:val="{B0E5C98A-1C75-4BE2-92C9-D63C50F7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762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076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5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una@eduhsd.k12.c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EDUHSD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Marcos Luna</dc:creator>
  <cp:lastModifiedBy>Andrea Luna</cp:lastModifiedBy>
  <cp:revision>13</cp:revision>
  <cp:lastPrinted>2019-07-15T21:26:00Z</cp:lastPrinted>
  <dcterms:created xsi:type="dcterms:W3CDTF">2017-07-25T19:40:00Z</dcterms:created>
  <dcterms:modified xsi:type="dcterms:W3CDTF">2019-07-15T22:08:00Z</dcterms:modified>
</cp:coreProperties>
</file>