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E4" w:rsidRP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6C3">
        <w:rPr>
          <w:rFonts w:ascii="Times New Roman" w:hAnsi="Times New Roman" w:cs="Times New Roman"/>
          <w:sz w:val="24"/>
          <w:szCs w:val="24"/>
        </w:rPr>
        <w:t>English 1</w:t>
      </w:r>
    </w:p>
    <w:p w:rsidR="00B476C3" w:rsidRP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6C3">
        <w:rPr>
          <w:rFonts w:ascii="Times New Roman" w:hAnsi="Times New Roman" w:cs="Times New Roman"/>
          <w:sz w:val="24"/>
          <w:szCs w:val="24"/>
        </w:rPr>
        <w:t>Short Story Assignment</w:t>
      </w: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6C3">
        <w:rPr>
          <w:rFonts w:ascii="Times New Roman" w:hAnsi="Times New Roman" w:cs="Times New Roman"/>
          <w:sz w:val="24"/>
          <w:szCs w:val="24"/>
        </w:rPr>
        <w:t>100 points</w:t>
      </w: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Prompt: Please create an original short story using one of the laminated visuals as inspiration.  Your story must be 3 pages typed and contain dialogue.  Your story must also contain each of the elements of fiction listed below:</w:t>
      </w: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</w:t>
      </w: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</w:t>
      </w: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IMAGERY</w:t>
      </w:r>
      <w:r>
        <w:rPr>
          <w:rFonts w:ascii="Times New Roman" w:hAnsi="Times New Roman" w:cs="Times New Roman"/>
          <w:sz w:val="24"/>
          <w:szCs w:val="24"/>
        </w:rPr>
        <w:br/>
        <w:t>CHARACTERIZATION</w:t>
      </w:r>
      <w:r>
        <w:rPr>
          <w:rFonts w:ascii="Times New Roman" w:hAnsi="Times New Roman" w:cs="Times New Roman"/>
          <w:sz w:val="24"/>
          <w:szCs w:val="24"/>
        </w:rPr>
        <w:br/>
        <w:t>CONFLICTS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by creating an original storyline or plot.  Once you have your idea, describe the setting and add interesting and well-developed characters as well as conflicts.  When a classmate proofreads your story next week on 8/31, he or she should be able to clearly identify the TONE and POINT OF VIEW.  </w:t>
      </w: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also incorporate ONE of the elements listed below:</w:t>
      </w: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 – implied, not stated at the end of the story</w:t>
      </w: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IRONY – dramatic or situational only</w:t>
      </w: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FORESHADOWING – subtle hints interwoven in the text</w:t>
      </w: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ALL stories follow a common pattern.</w:t>
      </w: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your story around this pattern.  Have fun with the assignment and write about whatever you wish!</w:t>
      </w: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Draft Due: Wednesday, August 30</w:t>
      </w:r>
      <w:r w:rsidRPr="00B476C3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B476C3" w:rsidRPr="00B476C3" w:rsidRDefault="00B476C3" w:rsidP="00B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Draft </w:t>
      </w:r>
      <w:proofErr w:type="gramStart"/>
      <w:r>
        <w:rPr>
          <w:rFonts w:ascii="Times New Roman" w:hAnsi="Times New Roman" w:cs="Times New Roman"/>
          <w:sz w:val="24"/>
          <w:szCs w:val="24"/>
        </w:rPr>
        <w:t>Due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Wednesday, September 7th</w:t>
      </w:r>
    </w:p>
    <w:sectPr w:rsidR="00B476C3" w:rsidRPr="00B4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C3"/>
    <w:rsid w:val="00B476C3"/>
    <w:rsid w:val="00C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2016-08-24T15:16:00Z</dcterms:created>
  <dcterms:modified xsi:type="dcterms:W3CDTF">2016-08-24T15:25:00Z</dcterms:modified>
</cp:coreProperties>
</file>